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9B" w:rsidRPr="00894CC3" w:rsidRDefault="008B6541" w:rsidP="00894C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94CC3">
        <w:rPr>
          <w:rFonts w:ascii="Times New Roman" w:hAnsi="Times New Roman" w:cs="Times New Roman"/>
          <w:sz w:val="24"/>
          <w:szCs w:val="24"/>
          <w:lang w:val="uk-UA"/>
        </w:rPr>
        <w:t>Олексій Мазур</w:t>
      </w:r>
      <w:bookmarkStart w:id="0" w:name="_GoBack"/>
      <w:bookmarkEnd w:id="0"/>
    </w:p>
    <w:p w:rsidR="008B6541" w:rsidRPr="00894CC3" w:rsidRDefault="008B6541" w:rsidP="00894C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proofErr w:type="spellStart"/>
      <w:r w:rsidRPr="00894CC3">
        <w:rPr>
          <w:b/>
        </w:rPr>
        <w:t>Безхатько</w:t>
      </w:r>
      <w:proofErr w:type="spellEnd"/>
    </w:p>
    <w:p w:rsidR="008B6541" w:rsidRPr="00894CC3" w:rsidRDefault="008B6541" w:rsidP="00894C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894CC3">
        <w:rPr>
          <w:b/>
          <w:lang w:val="uk-UA"/>
        </w:rPr>
        <w:t>Синопсис сценарію і</w:t>
      </w:r>
      <w:proofErr w:type="spellStart"/>
      <w:r w:rsidRPr="00894CC3">
        <w:rPr>
          <w:b/>
        </w:rPr>
        <w:t>грового</w:t>
      </w:r>
      <w:proofErr w:type="spellEnd"/>
      <w:r w:rsidRPr="00894CC3">
        <w:rPr>
          <w:b/>
        </w:rPr>
        <w:t xml:space="preserve"> </w:t>
      </w:r>
      <w:proofErr w:type="spellStart"/>
      <w:r w:rsidRPr="00894CC3">
        <w:rPr>
          <w:b/>
        </w:rPr>
        <w:t>короткометражн</w:t>
      </w:r>
      <w:proofErr w:type="spellEnd"/>
      <w:r w:rsidRPr="00894CC3">
        <w:rPr>
          <w:b/>
          <w:lang w:val="uk-UA"/>
        </w:rPr>
        <w:t>ого фільму</w:t>
      </w:r>
      <w:r w:rsidR="00894CC3">
        <w:rPr>
          <w:b/>
          <w:lang w:val="uk-UA"/>
        </w:rPr>
        <w:t xml:space="preserve"> </w:t>
      </w:r>
      <w:r w:rsidR="00894CC3" w:rsidRPr="00894CC3">
        <w:rPr>
          <w:i/>
          <w:lang w:val="uk-UA"/>
        </w:rPr>
        <w:t>(варіант другий)</w:t>
      </w:r>
    </w:p>
    <w:p w:rsidR="008B6541" w:rsidRPr="00894CC3" w:rsidRDefault="008B6541" w:rsidP="00894CC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proofErr w:type="spellStart"/>
      <w:r w:rsidRPr="00894CC3">
        <w:t>Жанрові</w:t>
      </w:r>
      <w:proofErr w:type="spellEnd"/>
      <w:r w:rsidRPr="00894CC3">
        <w:t xml:space="preserve"> </w:t>
      </w:r>
      <w:proofErr w:type="spellStart"/>
      <w:r w:rsidRPr="00894CC3">
        <w:t>ознаки</w:t>
      </w:r>
      <w:proofErr w:type="spellEnd"/>
      <w:r w:rsidRPr="00894CC3">
        <w:t xml:space="preserve">: драма, </w:t>
      </w:r>
      <w:proofErr w:type="spellStart"/>
      <w:r w:rsidRPr="00894CC3">
        <w:t>пригоди</w:t>
      </w:r>
      <w:proofErr w:type="spellEnd"/>
    </w:p>
    <w:p w:rsidR="008B6541" w:rsidRPr="00894CC3" w:rsidRDefault="008B6541" w:rsidP="00894CC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Гасло:</w:t>
      </w:r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Вкради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Врятуй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Стерпи. Помри.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знайдені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кримінальних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розборок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Волоцюга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вчиняє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у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недуг,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 не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знайшлося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знаючи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благодійника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бандитам,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розшукують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викрадача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хлопчика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витримає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тортури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дізнається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хвороба забрала 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пристрасть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оковитої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позбавила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театральний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опинився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Одначе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підкидає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несподіваний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сюрприз.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випадковим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свідком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бандитських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розборок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дорозі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перестрілки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один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поранений. А з ним 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автівці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велика сума грошей. 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сумку,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отримуючи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шанс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облаштування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Уцілілий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бандит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запам'ятовує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прикметну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 -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татуювання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"Вова"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пальцях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правиці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волоцюги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Вчорашній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себе </w:t>
      </w:r>
      <w:proofErr w:type="gram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порядок</w:t>
      </w:r>
      <w:proofErr w:type="gram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купляє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відмовляючи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п'ятизірковому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одного дня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зустрічається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повією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дізнається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онкохворого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нервовому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зриві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бідкається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розкошують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близький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того,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повідати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життєву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розповідати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тут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дзвонить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мобільник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погіршало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поспіху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Незабаром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дзвонить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знайомиться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хлопчиком.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само, як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Вовчика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іграшок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залізницю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купляє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приносить у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лікарню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Маленький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подарункові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жаліється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встигне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награтися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розчулює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пожертвувати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вкрадені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принісши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сумку до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з хлопчиком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бабуся.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 часом,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волоцюгу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розшукує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криміналітет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Орієнтиром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є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татуювання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"Вова"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пальцях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правиці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викрадача-безхатька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бандитами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заробітку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дізнається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провівши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паралелі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почутим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татуюванням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кримінальникам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Вони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допитують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віддавати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признається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подів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злочинці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обмовляються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знайшли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наводкою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Вовчика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4CC3" w:rsidRPr="00894CC3" w:rsidRDefault="00894CC3" w:rsidP="00894C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лікарняній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бачить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викрадені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бандитів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 на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Мовчання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про долю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поцуплених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бандитів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грошей,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коштує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безхатькові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9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6541" w:rsidRPr="00894CC3" w:rsidRDefault="008B6541" w:rsidP="00894CC3">
      <w:pPr>
        <w:pStyle w:val="a3"/>
        <w:shd w:val="clear" w:color="auto" w:fill="FFFFFF"/>
        <w:spacing w:before="0" w:beforeAutospacing="0" w:after="0" w:afterAutospacing="0"/>
        <w:ind w:firstLine="709"/>
      </w:pPr>
    </w:p>
    <w:sectPr w:rsidR="008B6541" w:rsidRPr="0089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12"/>
    <w:rsid w:val="00291F9B"/>
    <w:rsid w:val="005F281E"/>
    <w:rsid w:val="00894CC3"/>
    <w:rsid w:val="008B6541"/>
    <w:rsid w:val="00962AE4"/>
    <w:rsid w:val="00D2649E"/>
    <w:rsid w:val="00E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4647"/>
  <w15:chartTrackingRefBased/>
  <w15:docId w15:val="{5567A41D-E0EC-40C3-B726-E5677ADF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 Volodymyr</dc:creator>
  <cp:keywords/>
  <dc:description/>
  <cp:lastModifiedBy>Voitenko Volodymyr</cp:lastModifiedBy>
  <cp:revision>3</cp:revision>
  <dcterms:created xsi:type="dcterms:W3CDTF">2019-03-03T14:19:00Z</dcterms:created>
  <dcterms:modified xsi:type="dcterms:W3CDTF">2019-03-03T14:21:00Z</dcterms:modified>
</cp:coreProperties>
</file>